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E726" w14:textId="77777777" w:rsidR="003214D1" w:rsidRPr="00226B36" w:rsidRDefault="003214D1" w:rsidP="003214D1">
      <w:pPr>
        <w:rPr>
          <w:rFonts w:cstheme="minorHAnsi"/>
          <w:b/>
          <w:sz w:val="24"/>
          <w:szCs w:val="24"/>
        </w:rPr>
      </w:pPr>
      <w:r w:rsidRPr="00226B36">
        <w:rPr>
          <w:rFonts w:cstheme="minorHAnsi"/>
          <w:b/>
          <w:sz w:val="24"/>
          <w:szCs w:val="24"/>
        </w:rPr>
        <w:t>Minutes Environment Committee Monday 19</w:t>
      </w:r>
      <w:r w:rsidRPr="00226B36">
        <w:rPr>
          <w:rFonts w:cstheme="minorHAnsi"/>
          <w:b/>
          <w:sz w:val="24"/>
          <w:szCs w:val="24"/>
          <w:vertAlign w:val="superscript"/>
        </w:rPr>
        <w:t>th</w:t>
      </w:r>
      <w:r w:rsidRPr="00226B36">
        <w:rPr>
          <w:rFonts w:cstheme="minorHAnsi"/>
          <w:b/>
          <w:sz w:val="24"/>
          <w:szCs w:val="24"/>
        </w:rPr>
        <w:t xml:space="preserve"> June 2023 Saddleworth Civic</w:t>
      </w:r>
      <w:r w:rsidR="00226B36">
        <w:rPr>
          <w:rFonts w:cstheme="minorHAnsi"/>
          <w:b/>
          <w:sz w:val="24"/>
          <w:szCs w:val="24"/>
        </w:rPr>
        <w:t xml:space="preserve"> </w:t>
      </w:r>
      <w:r w:rsidRPr="00226B36">
        <w:rPr>
          <w:rFonts w:cstheme="minorHAnsi"/>
          <w:b/>
          <w:sz w:val="24"/>
          <w:szCs w:val="24"/>
        </w:rPr>
        <w:t>Hall.</w:t>
      </w:r>
    </w:p>
    <w:p w14:paraId="7C778BEC" w14:textId="77777777" w:rsidR="00226B36" w:rsidRDefault="003214D1" w:rsidP="003214D1">
      <w:pPr>
        <w:rPr>
          <w:rFonts w:cstheme="minorHAnsi"/>
          <w:b/>
          <w:sz w:val="24"/>
          <w:szCs w:val="24"/>
        </w:rPr>
      </w:pPr>
      <w:r w:rsidRPr="00226B36">
        <w:rPr>
          <w:rFonts w:cstheme="minorHAnsi"/>
          <w:b/>
          <w:sz w:val="24"/>
          <w:szCs w:val="24"/>
        </w:rPr>
        <w:t>Present:</w:t>
      </w:r>
      <w:r w:rsidRPr="00226B36">
        <w:rPr>
          <w:rFonts w:cstheme="minorHAnsi"/>
          <w:sz w:val="24"/>
          <w:szCs w:val="24"/>
        </w:rPr>
        <w:t xml:space="preserve"> Cllr Kathryn Phillips, </w:t>
      </w:r>
      <w:r w:rsidR="00503E10" w:rsidRPr="00226B36">
        <w:rPr>
          <w:rFonts w:cstheme="minorHAnsi"/>
          <w:sz w:val="24"/>
          <w:szCs w:val="24"/>
        </w:rPr>
        <w:t>Chair,</w:t>
      </w:r>
      <w:r w:rsidR="00226B36" w:rsidRPr="00226B36">
        <w:rPr>
          <w:rFonts w:cstheme="minorHAnsi"/>
          <w:sz w:val="24"/>
          <w:szCs w:val="24"/>
        </w:rPr>
        <w:t xml:space="preserve"> </w:t>
      </w:r>
      <w:r w:rsidRPr="00226B36">
        <w:rPr>
          <w:rFonts w:cstheme="minorHAnsi"/>
          <w:sz w:val="24"/>
          <w:szCs w:val="24"/>
        </w:rPr>
        <w:t>Cllr Megan Birchall, Cllr Sam Al-Hamdani, Cllr Jeff Garner,</w:t>
      </w:r>
      <w:r w:rsidR="00226B36" w:rsidRPr="00226B36">
        <w:rPr>
          <w:rFonts w:cstheme="minorHAnsi"/>
          <w:sz w:val="24"/>
          <w:szCs w:val="24"/>
        </w:rPr>
        <w:t xml:space="preserve"> </w:t>
      </w:r>
      <w:r w:rsidRPr="00226B36">
        <w:rPr>
          <w:rFonts w:cstheme="minorHAnsi"/>
          <w:sz w:val="24"/>
          <w:szCs w:val="24"/>
        </w:rPr>
        <w:t>Cllr Helen Bishop</w:t>
      </w:r>
      <w:r w:rsidR="00226B36" w:rsidRPr="00226B36">
        <w:rPr>
          <w:rFonts w:cstheme="minorHAnsi"/>
          <w:sz w:val="24"/>
          <w:szCs w:val="24"/>
        </w:rPr>
        <w:t>.</w:t>
      </w:r>
      <w:r w:rsidR="00226B36">
        <w:rPr>
          <w:rFonts w:cstheme="minorHAnsi"/>
          <w:sz w:val="24"/>
          <w:szCs w:val="24"/>
        </w:rPr>
        <w:t>, Cllr Mavis Bingley</w:t>
      </w:r>
      <w:r w:rsidR="00226B36" w:rsidRPr="00226B36">
        <w:rPr>
          <w:rFonts w:cstheme="minorHAnsi"/>
          <w:b/>
          <w:sz w:val="24"/>
          <w:szCs w:val="24"/>
        </w:rPr>
        <w:t xml:space="preserve"> </w:t>
      </w:r>
    </w:p>
    <w:p w14:paraId="113FC4E3" w14:textId="77777777" w:rsidR="003214D1" w:rsidRPr="00226B36" w:rsidRDefault="003214D1" w:rsidP="003214D1">
      <w:pPr>
        <w:rPr>
          <w:rFonts w:cstheme="minorHAnsi"/>
          <w:sz w:val="24"/>
          <w:szCs w:val="24"/>
        </w:rPr>
      </w:pPr>
      <w:r w:rsidRPr="00226B36">
        <w:rPr>
          <w:rFonts w:cstheme="minorHAnsi"/>
          <w:b/>
          <w:sz w:val="24"/>
          <w:szCs w:val="24"/>
        </w:rPr>
        <w:t>5.70.</w:t>
      </w:r>
      <w:r w:rsidRPr="00226B36">
        <w:rPr>
          <w:rFonts w:cstheme="minorHAnsi"/>
          <w:sz w:val="24"/>
          <w:szCs w:val="24"/>
        </w:rPr>
        <w:t xml:space="preserve"> </w:t>
      </w:r>
      <w:r w:rsidRPr="00226B36">
        <w:rPr>
          <w:rFonts w:cstheme="minorHAnsi"/>
          <w:b/>
          <w:sz w:val="24"/>
          <w:szCs w:val="24"/>
        </w:rPr>
        <w:t>Apologies for Absence</w:t>
      </w:r>
      <w:r w:rsidRPr="00226B36">
        <w:rPr>
          <w:rFonts w:cstheme="minorHAnsi"/>
          <w:sz w:val="24"/>
          <w:szCs w:val="24"/>
        </w:rPr>
        <w:t xml:space="preserve"> Cllr Linda Dawson</w:t>
      </w:r>
    </w:p>
    <w:p w14:paraId="5670FE86" w14:textId="77777777" w:rsidR="003214D1" w:rsidRPr="00226B36" w:rsidRDefault="003214D1" w:rsidP="003214D1">
      <w:pPr>
        <w:rPr>
          <w:rFonts w:cstheme="minorHAnsi"/>
          <w:sz w:val="24"/>
          <w:szCs w:val="24"/>
        </w:rPr>
      </w:pPr>
      <w:r w:rsidRPr="00226B36">
        <w:rPr>
          <w:rFonts w:cstheme="minorHAnsi"/>
          <w:b/>
          <w:sz w:val="24"/>
          <w:szCs w:val="24"/>
        </w:rPr>
        <w:t>571.</w:t>
      </w:r>
      <w:r w:rsidRPr="00226B36">
        <w:rPr>
          <w:rFonts w:cstheme="minorHAnsi"/>
          <w:sz w:val="24"/>
          <w:szCs w:val="24"/>
        </w:rPr>
        <w:t xml:space="preserve">  </w:t>
      </w:r>
      <w:r w:rsidRPr="00226B36">
        <w:rPr>
          <w:rFonts w:cstheme="minorHAnsi"/>
          <w:b/>
          <w:sz w:val="24"/>
          <w:szCs w:val="24"/>
        </w:rPr>
        <w:t>Declarations of Interest</w:t>
      </w:r>
      <w:r w:rsidRPr="00226B36">
        <w:rPr>
          <w:rFonts w:cstheme="minorHAnsi"/>
          <w:sz w:val="24"/>
          <w:szCs w:val="24"/>
        </w:rPr>
        <w:t xml:space="preserve">   None</w:t>
      </w:r>
    </w:p>
    <w:p w14:paraId="47E12E26" w14:textId="77777777" w:rsidR="003214D1" w:rsidRPr="00226B36" w:rsidRDefault="003214D1" w:rsidP="003214D1">
      <w:pPr>
        <w:rPr>
          <w:rFonts w:cstheme="minorHAnsi"/>
          <w:b/>
          <w:sz w:val="24"/>
          <w:szCs w:val="24"/>
        </w:rPr>
      </w:pPr>
      <w:r w:rsidRPr="00226B36">
        <w:rPr>
          <w:rFonts w:cstheme="minorHAnsi"/>
          <w:b/>
          <w:sz w:val="24"/>
          <w:szCs w:val="24"/>
        </w:rPr>
        <w:t>572.  Minutes from meeting Monday 13th March 2023</w:t>
      </w:r>
    </w:p>
    <w:p w14:paraId="24B44EFC" w14:textId="77777777" w:rsidR="003214D1" w:rsidRPr="00226B36" w:rsidRDefault="003214D1" w:rsidP="003214D1">
      <w:pPr>
        <w:rPr>
          <w:rFonts w:cstheme="minorHAnsi"/>
          <w:sz w:val="24"/>
          <w:szCs w:val="24"/>
        </w:rPr>
      </w:pPr>
      <w:r w:rsidRPr="00226B36">
        <w:rPr>
          <w:rFonts w:cstheme="minorHAnsi"/>
          <w:sz w:val="24"/>
          <w:szCs w:val="24"/>
        </w:rPr>
        <w:t xml:space="preserve"> Agreed as a true record and signed by the Chairman at the meeting.</w:t>
      </w:r>
    </w:p>
    <w:p w14:paraId="3446D198" w14:textId="77777777" w:rsidR="003214D1" w:rsidRPr="00226B36" w:rsidRDefault="003214D1" w:rsidP="003214D1">
      <w:pPr>
        <w:rPr>
          <w:rFonts w:cstheme="minorHAnsi"/>
          <w:sz w:val="24"/>
          <w:szCs w:val="24"/>
        </w:rPr>
      </w:pPr>
      <w:r w:rsidRPr="00226B36">
        <w:rPr>
          <w:rFonts w:cstheme="minorHAnsi"/>
          <w:sz w:val="24"/>
          <w:szCs w:val="24"/>
        </w:rPr>
        <w:t xml:space="preserve">As most of the Environment Committee members were new, the Chairman supported by Cllr Al-Hamdani </w:t>
      </w:r>
      <w:r w:rsidR="00F107C2" w:rsidRPr="00226B36">
        <w:rPr>
          <w:rFonts w:cstheme="minorHAnsi"/>
          <w:sz w:val="24"/>
          <w:szCs w:val="24"/>
        </w:rPr>
        <w:t>briefed them on the current issues in order to quickly bring them up to speed.</w:t>
      </w:r>
    </w:p>
    <w:p w14:paraId="1BE388F7" w14:textId="77777777" w:rsidR="00F107C2" w:rsidRPr="00226B36" w:rsidRDefault="00F107C2" w:rsidP="003214D1">
      <w:pPr>
        <w:rPr>
          <w:rFonts w:cstheme="minorHAnsi"/>
          <w:sz w:val="24"/>
          <w:szCs w:val="24"/>
        </w:rPr>
      </w:pPr>
      <w:r w:rsidRPr="00226B36">
        <w:rPr>
          <w:rFonts w:cstheme="minorHAnsi"/>
          <w:sz w:val="24"/>
          <w:szCs w:val="24"/>
        </w:rPr>
        <w:t xml:space="preserve">It was recognised the no progress had been made on item 568.  This was deferred to item 575 on the </w:t>
      </w:r>
      <w:proofErr w:type="gramStart"/>
      <w:r w:rsidRPr="00226B36">
        <w:rPr>
          <w:rFonts w:cstheme="minorHAnsi"/>
          <w:sz w:val="24"/>
          <w:szCs w:val="24"/>
        </w:rPr>
        <w:t>Agenda</w:t>
      </w:r>
      <w:proofErr w:type="gramEnd"/>
    </w:p>
    <w:p w14:paraId="030A2FEB" w14:textId="77777777" w:rsidR="003214D1" w:rsidRPr="00226B36" w:rsidRDefault="00F107C2" w:rsidP="003214D1">
      <w:pPr>
        <w:rPr>
          <w:rFonts w:cstheme="minorHAnsi"/>
          <w:b/>
          <w:sz w:val="24"/>
          <w:szCs w:val="24"/>
        </w:rPr>
      </w:pPr>
      <w:r w:rsidRPr="00226B36">
        <w:rPr>
          <w:rFonts w:cstheme="minorHAnsi"/>
          <w:b/>
          <w:sz w:val="24"/>
          <w:szCs w:val="24"/>
        </w:rPr>
        <w:t xml:space="preserve">573. </w:t>
      </w:r>
      <w:r w:rsidR="003214D1" w:rsidRPr="00226B36">
        <w:rPr>
          <w:rFonts w:cstheme="minorHAnsi"/>
          <w:b/>
          <w:sz w:val="24"/>
          <w:szCs w:val="24"/>
        </w:rPr>
        <w:t xml:space="preserve"> Proposed allotment extension update/Ecology SBI Survey</w:t>
      </w:r>
    </w:p>
    <w:p w14:paraId="38DD0916" w14:textId="77777777" w:rsidR="006C1AE4" w:rsidRPr="00226B36" w:rsidRDefault="00F107C2" w:rsidP="00226B36">
      <w:pPr>
        <w:rPr>
          <w:rFonts w:cstheme="minorHAnsi"/>
          <w:sz w:val="24"/>
          <w:szCs w:val="24"/>
        </w:rPr>
      </w:pPr>
      <w:r w:rsidRPr="00226B36">
        <w:rPr>
          <w:rFonts w:cstheme="minorHAnsi"/>
          <w:sz w:val="24"/>
          <w:szCs w:val="24"/>
        </w:rPr>
        <w:t xml:space="preserve">There was a detailed discussion of the September 2021 survey of the land next to the </w:t>
      </w:r>
      <w:r w:rsidR="00226B36" w:rsidRPr="00226B36">
        <w:rPr>
          <w:rFonts w:cstheme="minorHAnsi"/>
          <w:sz w:val="24"/>
          <w:szCs w:val="24"/>
        </w:rPr>
        <w:t>allotments,</w:t>
      </w:r>
      <w:r w:rsidRPr="00226B36">
        <w:rPr>
          <w:rFonts w:cstheme="minorHAnsi"/>
          <w:sz w:val="24"/>
          <w:szCs w:val="24"/>
        </w:rPr>
        <w:t xml:space="preserve"> ‘The Nature of Uppermill Parish Field </w:t>
      </w:r>
      <w:r w:rsidR="006C1AE4" w:rsidRPr="00226B36">
        <w:rPr>
          <w:rFonts w:cstheme="minorHAnsi"/>
          <w:sz w:val="24"/>
          <w:szCs w:val="24"/>
        </w:rPr>
        <w:t>‘.</w:t>
      </w:r>
      <w:r w:rsidRPr="00226B36">
        <w:rPr>
          <w:rFonts w:cstheme="minorHAnsi"/>
          <w:sz w:val="24"/>
          <w:szCs w:val="24"/>
        </w:rPr>
        <w:t xml:space="preserve"> It was agreed the Clerk would circulate this report to the Environment Committee members. </w:t>
      </w:r>
    </w:p>
    <w:p w14:paraId="12B26C1C" w14:textId="77777777" w:rsidR="00F107C2" w:rsidRPr="00226B36" w:rsidRDefault="006C1AE4" w:rsidP="00F107C2">
      <w:pPr>
        <w:shd w:val="clear" w:color="auto" w:fill="FFFFFF"/>
        <w:rPr>
          <w:rFonts w:eastAsia="Times New Roman" w:cstheme="minorHAnsi"/>
          <w:sz w:val="24"/>
          <w:szCs w:val="24"/>
          <w:lang w:eastAsia="en-GB"/>
        </w:rPr>
      </w:pPr>
      <w:r w:rsidRPr="00226B36">
        <w:rPr>
          <w:rFonts w:cstheme="minorHAnsi"/>
          <w:sz w:val="24"/>
          <w:szCs w:val="24"/>
        </w:rPr>
        <w:t xml:space="preserve">Cllr Phillips and Al-Hamdani said they had been advised </w:t>
      </w:r>
      <w:proofErr w:type="gramStart"/>
      <w:r w:rsidRPr="00226B36">
        <w:rPr>
          <w:rFonts w:cstheme="minorHAnsi"/>
          <w:sz w:val="24"/>
          <w:szCs w:val="24"/>
        </w:rPr>
        <w:t>today</w:t>
      </w:r>
      <w:proofErr w:type="gramEnd"/>
      <w:r w:rsidRPr="00226B36">
        <w:rPr>
          <w:rFonts w:cstheme="minorHAnsi"/>
          <w:sz w:val="24"/>
          <w:szCs w:val="24"/>
        </w:rPr>
        <w:t xml:space="preserve"> Mandy</w:t>
      </w:r>
      <w:r w:rsidRPr="00F107C2">
        <w:rPr>
          <w:rFonts w:eastAsia="Times New Roman" w:cstheme="minorHAnsi"/>
          <w:bCs/>
          <w:sz w:val="24"/>
          <w:szCs w:val="24"/>
          <w:lang w:eastAsia="en-GB"/>
        </w:rPr>
        <w:t xml:space="preserve"> Elford</w:t>
      </w:r>
      <w:r w:rsidRPr="00226B36">
        <w:rPr>
          <w:rFonts w:eastAsia="Times New Roman" w:cstheme="minorHAnsi"/>
          <w:bCs/>
          <w:sz w:val="24"/>
          <w:szCs w:val="24"/>
          <w:lang w:eastAsia="en-GB"/>
        </w:rPr>
        <w:t>,</w:t>
      </w:r>
      <w:r w:rsidRPr="00F107C2">
        <w:rPr>
          <w:rFonts w:eastAsia="Times New Roman" w:cstheme="minorHAnsi"/>
          <w:bCs/>
          <w:sz w:val="24"/>
          <w:szCs w:val="24"/>
          <w:lang w:eastAsia="en-GB"/>
        </w:rPr>
        <w:t xml:space="preserve"> Senior Ecologist</w:t>
      </w:r>
      <w:r w:rsidRPr="00226B36">
        <w:rPr>
          <w:rFonts w:eastAsia="Times New Roman" w:cstheme="minorHAnsi"/>
          <w:bCs/>
          <w:sz w:val="24"/>
          <w:szCs w:val="24"/>
          <w:lang w:eastAsia="en-GB"/>
        </w:rPr>
        <w:t xml:space="preserve"> and Programme Manager for </w:t>
      </w:r>
      <w:r w:rsidRPr="00F107C2">
        <w:rPr>
          <w:rFonts w:eastAsia="Times New Roman" w:cstheme="minorHAnsi"/>
          <w:bCs/>
          <w:sz w:val="24"/>
          <w:szCs w:val="24"/>
          <w:lang w:eastAsia="en-GB"/>
        </w:rPr>
        <w:t>GCN District Level Licensing</w:t>
      </w:r>
      <w:r w:rsidRPr="00226B36">
        <w:rPr>
          <w:rFonts w:eastAsia="Times New Roman" w:cstheme="minorHAnsi"/>
          <w:bCs/>
          <w:sz w:val="24"/>
          <w:szCs w:val="24"/>
          <w:lang w:eastAsia="en-GB"/>
        </w:rPr>
        <w:t xml:space="preserve"> and her team </w:t>
      </w:r>
      <w:r w:rsidR="00F107C2" w:rsidRPr="00226B36">
        <w:rPr>
          <w:rFonts w:eastAsia="Times New Roman" w:cstheme="minorHAnsi"/>
          <w:sz w:val="24"/>
          <w:szCs w:val="24"/>
          <w:lang w:eastAsia="en-GB"/>
        </w:rPr>
        <w:t>visited the site at the beginning of June and unfortunately, it does not meet the criteria to become a Site of Biological Importance.</w:t>
      </w:r>
      <w:r w:rsidRPr="00226B36">
        <w:rPr>
          <w:rFonts w:eastAsia="Times New Roman" w:cstheme="minorHAnsi"/>
          <w:sz w:val="24"/>
          <w:szCs w:val="24"/>
          <w:lang w:eastAsia="en-GB"/>
        </w:rPr>
        <w:t xml:space="preserve"> </w:t>
      </w:r>
    </w:p>
    <w:p w14:paraId="61EA33DA" w14:textId="77777777" w:rsidR="00F107C2" w:rsidRPr="00226B36" w:rsidRDefault="006C1AE4" w:rsidP="00F107C2">
      <w:pPr>
        <w:shd w:val="clear" w:color="auto" w:fill="FFFFFF"/>
        <w:spacing w:after="0" w:line="240" w:lineRule="auto"/>
        <w:rPr>
          <w:rFonts w:eastAsia="Times New Roman" w:cstheme="minorHAnsi"/>
          <w:sz w:val="24"/>
          <w:szCs w:val="24"/>
          <w:lang w:eastAsia="en-GB"/>
        </w:rPr>
      </w:pPr>
      <w:r w:rsidRPr="00226B36">
        <w:rPr>
          <w:rFonts w:eastAsia="Times New Roman" w:cstheme="minorHAnsi"/>
          <w:sz w:val="24"/>
          <w:szCs w:val="24"/>
          <w:lang w:eastAsia="en-GB"/>
        </w:rPr>
        <w:t xml:space="preserve">There was then a full and detailed discussion about the future of the field. It was agreed that the suggestion of the assets Management Committee to extend the allotments into this area was not appropriate either environmentally or financially. </w:t>
      </w:r>
      <w:r w:rsidR="00503E10" w:rsidRPr="00226B36">
        <w:rPr>
          <w:rFonts w:eastAsia="Times New Roman" w:cstheme="minorHAnsi"/>
          <w:sz w:val="24"/>
          <w:szCs w:val="24"/>
          <w:lang w:eastAsia="en-GB"/>
        </w:rPr>
        <w:t>It was felt more people would benefit from leaving it as it is than a handful of people benefitting from new allotments, although in the longer term we could explore how we could start supporting allotment groups within Saddleworth.</w:t>
      </w:r>
    </w:p>
    <w:p w14:paraId="70D42F8C" w14:textId="77777777" w:rsidR="006C1AE4" w:rsidRPr="00226B36" w:rsidRDefault="006C1AE4" w:rsidP="00F107C2">
      <w:pPr>
        <w:shd w:val="clear" w:color="auto" w:fill="FFFFFF"/>
        <w:spacing w:after="0" w:line="240" w:lineRule="auto"/>
        <w:rPr>
          <w:rFonts w:cstheme="minorHAnsi"/>
          <w:sz w:val="24"/>
          <w:szCs w:val="24"/>
        </w:rPr>
      </w:pPr>
      <w:r w:rsidRPr="00226B36">
        <w:rPr>
          <w:rFonts w:eastAsia="Times New Roman" w:cstheme="minorHAnsi"/>
          <w:sz w:val="24"/>
          <w:szCs w:val="24"/>
          <w:lang w:eastAsia="en-GB"/>
        </w:rPr>
        <w:t xml:space="preserve">In summary it was agreed that the measures in the </w:t>
      </w:r>
      <w:r w:rsidRPr="00226B36">
        <w:rPr>
          <w:rFonts w:cstheme="minorHAnsi"/>
          <w:sz w:val="24"/>
          <w:szCs w:val="24"/>
        </w:rPr>
        <w:t>‘The Nature of Uppermill Parish Field</w:t>
      </w:r>
      <w:r w:rsidR="00226B36">
        <w:rPr>
          <w:rFonts w:cstheme="minorHAnsi"/>
          <w:sz w:val="24"/>
          <w:szCs w:val="24"/>
        </w:rPr>
        <w:t>’</w:t>
      </w:r>
      <w:r w:rsidRPr="00226B36">
        <w:rPr>
          <w:rFonts w:cstheme="minorHAnsi"/>
          <w:sz w:val="24"/>
          <w:szCs w:val="24"/>
        </w:rPr>
        <w:t xml:space="preserve"> </w:t>
      </w:r>
      <w:r w:rsidR="00503E10" w:rsidRPr="00226B36">
        <w:rPr>
          <w:rFonts w:cstheme="minorHAnsi"/>
          <w:sz w:val="24"/>
          <w:szCs w:val="24"/>
        </w:rPr>
        <w:t>report</w:t>
      </w:r>
      <w:r w:rsidRPr="00226B36">
        <w:rPr>
          <w:rFonts w:cstheme="minorHAnsi"/>
          <w:sz w:val="24"/>
          <w:szCs w:val="24"/>
        </w:rPr>
        <w:t xml:space="preserve"> on pages 4 and 5 should be adopted.</w:t>
      </w:r>
      <w:r w:rsidR="00503E10" w:rsidRPr="00226B36">
        <w:rPr>
          <w:rFonts w:cstheme="minorHAnsi"/>
          <w:sz w:val="24"/>
          <w:szCs w:val="24"/>
        </w:rPr>
        <w:t xml:space="preserve"> </w:t>
      </w:r>
    </w:p>
    <w:p w14:paraId="173109A5" w14:textId="77777777" w:rsidR="00503E10" w:rsidRPr="00226B36" w:rsidRDefault="006C1AE4" w:rsidP="00503E10">
      <w:pPr>
        <w:pStyle w:val="ListParagraph"/>
        <w:numPr>
          <w:ilvl w:val="0"/>
          <w:numId w:val="1"/>
        </w:numPr>
        <w:shd w:val="clear" w:color="auto" w:fill="FFFFFF"/>
        <w:rPr>
          <w:rFonts w:asciiTheme="minorHAnsi" w:hAnsiTheme="minorHAnsi" w:cstheme="minorHAnsi"/>
        </w:rPr>
      </w:pPr>
      <w:r w:rsidRPr="00226B36">
        <w:rPr>
          <w:rFonts w:asciiTheme="minorHAnsi" w:hAnsiTheme="minorHAnsi" w:cstheme="minorHAnsi"/>
        </w:rPr>
        <w:t xml:space="preserve">Maintain the site as it is, but with one or two carefully </w:t>
      </w:r>
      <w:proofErr w:type="spellStart"/>
      <w:r w:rsidRPr="00226B36">
        <w:rPr>
          <w:rFonts w:asciiTheme="minorHAnsi" w:hAnsiTheme="minorHAnsi" w:cstheme="minorHAnsi"/>
        </w:rPr>
        <w:t>strimmed</w:t>
      </w:r>
      <w:proofErr w:type="spellEnd"/>
      <w:r w:rsidRPr="00226B36">
        <w:rPr>
          <w:rFonts w:asciiTheme="minorHAnsi" w:hAnsiTheme="minorHAnsi" w:cstheme="minorHAnsi"/>
        </w:rPr>
        <w:t xml:space="preserve">, narrow paths to allow access without </w:t>
      </w:r>
      <w:r w:rsidR="00503E10" w:rsidRPr="00226B36">
        <w:rPr>
          <w:rFonts w:asciiTheme="minorHAnsi" w:hAnsiTheme="minorHAnsi" w:cstheme="minorHAnsi"/>
        </w:rPr>
        <w:t>taking away much of the habitat vegetation.</w:t>
      </w:r>
    </w:p>
    <w:p w14:paraId="4F4BB51D" w14:textId="77777777" w:rsidR="00503E10" w:rsidRPr="00226B36" w:rsidRDefault="00503E10" w:rsidP="001D7A94">
      <w:pPr>
        <w:pStyle w:val="ListParagraph"/>
        <w:numPr>
          <w:ilvl w:val="0"/>
          <w:numId w:val="1"/>
        </w:numPr>
        <w:shd w:val="clear" w:color="auto" w:fill="FFFFFF"/>
        <w:rPr>
          <w:rFonts w:asciiTheme="minorHAnsi" w:hAnsiTheme="minorHAnsi" w:cstheme="minorHAnsi"/>
        </w:rPr>
      </w:pPr>
      <w:r w:rsidRPr="00226B36">
        <w:rPr>
          <w:rFonts w:asciiTheme="minorHAnsi" w:hAnsiTheme="minorHAnsi" w:cstheme="minorHAnsi"/>
        </w:rPr>
        <w:t xml:space="preserve"> Interpretation Boards, with signage highlighting the flora and fauna on the site.  </w:t>
      </w:r>
    </w:p>
    <w:p w14:paraId="266FFFE4" w14:textId="77777777" w:rsidR="00F107C2" w:rsidRPr="00226B36" w:rsidRDefault="00503E10" w:rsidP="001D7A94">
      <w:pPr>
        <w:pStyle w:val="ListParagraph"/>
        <w:numPr>
          <w:ilvl w:val="0"/>
          <w:numId w:val="1"/>
        </w:numPr>
        <w:shd w:val="clear" w:color="auto" w:fill="FFFFFF"/>
        <w:rPr>
          <w:rFonts w:asciiTheme="minorHAnsi" w:hAnsiTheme="minorHAnsi" w:cstheme="minorHAnsi"/>
        </w:rPr>
      </w:pPr>
      <w:r w:rsidRPr="00226B36">
        <w:rPr>
          <w:rFonts w:asciiTheme="minorHAnsi" w:hAnsiTheme="minorHAnsi" w:cstheme="minorHAnsi"/>
        </w:rPr>
        <w:t xml:space="preserve">Approach incredible Edible to ask if they are still interested in using the edges of the site for their crops. </w:t>
      </w:r>
    </w:p>
    <w:p w14:paraId="31B885F3" w14:textId="77777777" w:rsidR="00503E10" w:rsidRPr="00226B36" w:rsidRDefault="00503E10" w:rsidP="003214D1">
      <w:pPr>
        <w:rPr>
          <w:rFonts w:cstheme="minorHAnsi"/>
          <w:sz w:val="24"/>
          <w:szCs w:val="24"/>
        </w:rPr>
      </w:pPr>
      <w:r w:rsidRPr="00226B36">
        <w:rPr>
          <w:rFonts w:cstheme="minorHAnsi"/>
          <w:sz w:val="24"/>
          <w:szCs w:val="24"/>
        </w:rPr>
        <w:t xml:space="preserve">It was decided that the </w:t>
      </w:r>
      <w:r w:rsidRPr="00226B36">
        <w:rPr>
          <w:rFonts w:cstheme="minorHAnsi"/>
          <w:sz w:val="24"/>
          <w:szCs w:val="24"/>
          <w:u w:val="single"/>
        </w:rPr>
        <w:t>Chair should discuss with Karen Allot how to action this</w:t>
      </w:r>
      <w:r w:rsidRPr="00226B36">
        <w:rPr>
          <w:rFonts w:cstheme="minorHAnsi"/>
          <w:sz w:val="24"/>
          <w:szCs w:val="24"/>
        </w:rPr>
        <w:t xml:space="preserve"> and also approach Incredible Edible.</w:t>
      </w:r>
    </w:p>
    <w:p w14:paraId="0EF796FE" w14:textId="77777777" w:rsidR="00226B36" w:rsidRDefault="00226B36">
      <w:pPr>
        <w:rPr>
          <w:rFonts w:cstheme="minorHAnsi"/>
          <w:b/>
          <w:sz w:val="24"/>
          <w:szCs w:val="24"/>
        </w:rPr>
      </w:pPr>
      <w:r>
        <w:rPr>
          <w:rFonts w:cstheme="minorHAnsi"/>
          <w:b/>
          <w:sz w:val="24"/>
          <w:szCs w:val="24"/>
        </w:rPr>
        <w:br w:type="page"/>
      </w:r>
    </w:p>
    <w:p w14:paraId="4B684E56" w14:textId="77777777" w:rsidR="003214D1" w:rsidRPr="00226B36" w:rsidRDefault="00C0060D" w:rsidP="003214D1">
      <w:pPr>
        <w:rPr>
          <w:rFonts w:cstheme="minorHAnsi"/>
          <w:b/>
          <w:sz w:val="24"/>
          <w:szCs w:val="24"/>
        </w:rPr>
      </w:pPr>
      <w:r w:rsidRPr="00226B36">
        <w:rPr>
          <w:rFonts w:cstheme="minorHAnsi"/>
          <w:b/>
          <w:sz w:val="24"/>
          <w:szCs w:val="24"/>
        </w:rPr>
        <w:lastRenderedPageBreak/>
        <w:t>574</w:t>
      </w:r>
      <w:r w:rsidR="003214D1" w:rsidRPr="00226B36">
        <w:rPr>
          <w:rFonts w:cstheme="minorHAnsi"/>
          <w:b/>
          <w:sz w:val="24"/>
          <w:szCs w:val="24"/>
        </w:rPr>
        <w:t>. Pollution of the River Tame in Delph Valley</w:t>
      </w:r>
    </w:p>
    <w:p w14:paraId="7B921EB1" w14:textId="77777777" w:rsidR="006B0E57" w:rsidRPr="00226B36" w:rsidRDefault="006B0E57" w:rsidP="006B0E57">
      <w:pPr>
        <w:rPr>
          <w:rFonts w:cstheme="minorHAnsi"/>
          <w:sz w:val="24"/>
          <w:szCs w:val="24"/>
          <w:u w:val="single"/>
        </w:rPr>
      </w:pPr>
      <w:r w:rsidRPr="00226B36">
        <w:rPr>
          <w:rFonts w:cstheme="minorHAnsi"/>
          <w:sz w:val="24"/>
          <w:szCs w:val="24"/>
        </w:rPr>
        <w:t xml:space="preserve">The Committee then discussed recent information about levels of pollution found in the River Tame extending from Delph to beyond Greenfield. It was agreed to put forward the following </w:t>
      </w:r>
      <w:r w:rsidRPr="00226B36">
        <w:rPr>
          <w:rFonts w:cstheme="minorHAnsi"/>
          <w:sz w:val="24"/>
          <w:szCs w:val="24"/>
          <w:u w:val="single"/>
        </w:rPr>
        <w:t xml:space="preserve">motion to the Parish Council Meeting on </w:t>
      </w:r>
      <w:r w:rsidR="00E22DC0" w:rsidRPr="00226B36">
        <w:rPr>
          <w:rFonts w:cstheme="minorHAnsi"/>
          <w:sz w:val="24"/>
          <w:szCs w:val="24"/>
          <w:u w:val="single"/>
        </w:rPr>
        <w:t>24</w:t>
      </w:r>
      <w:r w:rsidR="00E22DC0" w:rsidRPr="00226B36">
        <w:rPr>
          <w:rFonts w:cstheme="minorHAnsi"/>
          <w:sz w:val="24"/>
          <w:szCs w:val="24"/>
          <w:u w:val="single"/>
          <w:vertAlign w:val="superscript"/>
        </w:rPr>
        <w:t>th</w:t>
      </w:r>
      <w:r w:rsidR="00E22DC0" w:rsidRPr="00226B36">
        <w:rPr>
          <w:rFonts w:cstheme="minorHAnsi"/>
          <w:sz w:val="24"/>
          <w:szCs w:val="24"/>
          <w:u w:val="single"/>
        </w:rPr>
        <w:t xml:space="preserve"> July</w:t>
      </w:r>
    </w:p>
    <w:p w14:paraId="2FB06A42" w14:textId="77777777" w:rsidR="006B0E57" w:rsidRPr="00226B36" w:rsidRDefault="006B0E57" w:rsidP="006B0E57">
      <w:pPr>
        <w:rPr>
          <w:rFonts w:cstheme="minorHAnsi"/>
          <w:b/>
          <w:sz w:val="24"/>
          <w:szCs w:val="24"/>
        </w:rPr>
      </w:pPr>
      <w:r w:rsidRPr="00226B36">
        <w:rPr>
          <w:rFonts w:cstheme="minorHAnsi"/>
          <w:b/>
          <w:sz w:val="24"/>
          <w:szCs w:val="24"/>
        </w:rPr>
        <w:t>Saddleworth Parish Council notes</w:t>
      </w:r>
      <w:r w:rsidR="00E22DC0" w:rsidRPr="00226B36">
        <w:rPr>
          <w:rFonts w:cstheme="minorHAnsi"/>
          <w:b/>
          <w:sz w:val="24"/>
          <w:szCs w:val="24"/>
        </w:rPr>
        <w:t xml:space="preserve">: </w:t>
      </w:r>
    </w:p>
    <w:p w14:paraId="1DE9267E" w14:textId="77777777" w:rsidR="006B0E57" w:rsidRPr="00226B36" w:rsidRDefault="006B0E57" w:rsidP="006B0E57">
      <w:pPr>
        <w:rPr>
          <w:rFonts w:cstheme="minorHAnsi"/>
          <w:sz w:val="24"/>
          <w:szCs w:val="24"/>
        </w:rPr>
      </w:pPr>
      <w:r w:rsidRPr="00226B36">
        <w:rPr>
          <w:rFonts w:cstheme="minorHAnsi"/>
          <w:sz w:val="24"/>
          <w:szCs w:val="24"/>
        </w:rPr>
        <w:t xml:space="preserve">1. </w:t>
      </w:r>
      <w:r w:rsidR="00E22DC0" w:rsidRPr="00226B36">
        <w:rPr>
          <w:rFonts w:cstheme="minorHAnsi"/>
          <w:sz w:val="24"/>
          <w:szCs w:val="24"/>
        </w:rPr>
        <w:t>The</w:t>
      </w:r>
      <w:r w:rsidRPr="00226B36">
        <w:rPr>
          <w:rFonts w:cstheme="minorHAnsi"/>
          <w:sz w:val="24"/>
          <w:szCs w:val="24"/>
        </w:rPr>
        <w:t xml:space="preserve"> data from the </w:t>
      </w:r>
      <w:proofErr w:type="gramStart"/>
      <w:r w:rsidRPr="00226B36">
        <w:rPr>
          <w:rFonts w:cstheme="minorHAnsi"/>
          <w:sz w:val="24"/>
          <w:szCs w:val="24"/>
        </w:rPr>
        <w:t>Rivers</w:t>
      </w:r>
      <w:proofErr w:type="gramEnd"/>
      <w:r w:rsidRPr="00226B36">
        <w:rPr>
          <w:rFonts w:cstheme="minorHAnsi"/>
          <w:sz w:val="24"/>
          <w:szCs w:val="24"/>
        </w:rPr>
        <w:t xml:space="preserve"> Trust that shows details of raw sewage discharge into Saddleworth</w:t>
      </w:r>
      <w:r w:rsidR="00E22DC0" w:rsidRPr="00226B36">
        <w:rPr>
          <w:rFonts w:cstheme="minorHAnsi"/>
          <w:sz w:val="24"/>
          <w:szCs w:val="24"/>
        </w:rPr>
        <w:t xml:space="preserve"> </w:t>
      </w:r>
      <w:r w:rsidRPr="00226B36">
        <w:rPr>
          <w:rFonts w:cstheme="minorHAnsi"/>
          <w:sz w:val="24"/>
          <w:szCs w:val="24"/>
        </w:rPr>
        <w:t>streams, including along the River Tame at</w:t>
      </w:r>
      <w:r w:rsidR="00E22DC0" w:rsidRPr="00226B36">
        <w:rPr>
          <w:rFonts w:cstheme="minorHAnsi"/>
          <w:sz w:val="24"/>
          <w:szCs w:val="24"/>
        </w:rPr>
        <w:t xml:space="preserve"> Delph, </w:t>
      </w:r>
      <w:r w:rsidRPr="00226B36">
        <w:rPr>
          <w:rFonts w:cstheme="minorHAnsi"/>
          <w:sz w:val="24"/>
          <w:szCs w:val="24"/>
        </w:rPr>
        <w:t xml:space="preserve">Greenfield and </w:t>
      </w:r>
      <w:r w:rsidR="00E22DC0" w:rsidRPr="00226B36">
        <w:rPr>
          <w:rFonts w:cstheme="minorHAnsi"/>
          <w:sz w:val="24"/>
          <w:szCs w:val="24"/>
        </w:rPr>
        <w:t>other Saddleworth sites.</w:t>
      </w:r>
    </w:p>
    <w:p w14:paraId="14767250" w14:textId="77777777" w:rsidR="006B0E57" w:rsidRPr="00226B36" w:rsidRDefault="006B0E57" w:rsidP="006B0E57">
      <w:pPr>
        <w:rPr>
          <w:rFonts w:cstheme="minorHAnsi"/>
          <w:sz w:val="24"/>
          <w:szCs w:val="24"/>
        </w:rPr>
      </w:pPr>
      <w:r w:rsidRPr="00226B36">
        <w:rPr>
          <w:rFonts w:cstheme="minorHAnsi"/>
          <w:sz w:val="24"/>
          <w:szCs w:val="24"/>
        </w:rPr>
        <w:t xml:space="preserve">2. </w:t>
      </w:r>
      <w:r w:rsidR="00E22DC0" w:rsidRPr="00226B36">
        <w:rPr>
          <w:rFonts w:cstheme="minorHAnsi"/>
          <w:sz w:val="24"/>
          <w:szCs w:val="24"/>
        </w:rPr>
        <w:t>The water sampling at P</w:t>
      </w:r>
      <w:r w:rsidRPr="00226B36">
        <w:rPr>
          <w:rFonts w:cstheme="minorHAnsi"/>
          <w:sz w:val="24"/>
          <w:szCs w:val="24"/>
        </w:rPr>
        <w:t>ingle Mill which found 2,4-Dichlorophenoxyacetic Acid, PFOS, and</w:t>
      </w:r>
    </w:p>
    <w:p w14:paraId="1F0C25EE" w14:textId="77777777" w:rsidR="006B0E57" w:rsidRPr="00226B36" w:rsidRDefault="006B0E57" w:rsidP="006B0E57">
      <w:pPr>
        <w:rPr>
          <w:rFonts w:cstheme="minorHAnsi"/>
          <w:sz w:val="24"/>
          <w:szCs w:val="24"/>
        </w:rPr>
      </w:pPr>
      <w:proofErr w:type="spellStart"/>
      <w:r w:rsidRPr="00226B36">
        <w:rPr>
          <w:rFonts w:cstheme="minorHAnsi"/>
          <w:sz w:val="24"/>
          <w:szCs w:val="24"/>
        </w:rPr>
        <w:t>pFoctanoate</w:t>
      </w:r>
      <w:proofErr w:type="spellEnd"/>
      <w:r w:rsidRPr="00226B36">
        <w:rPr>
          <w:rFonts w:cstheme="minorHAnsi"/>
          <w:sz w:val="24"/>
          <w:szCs w:val="24"/>
        </w:rPr>
        <w:t>.</w:t>
      </w:r>
    </w:p>
    <w:p w14:paraId="3017DE26" w14:textId="77777777" w:rsidR="006B0E57" w:rsidRPr="00226B36" w:rsidRDefault="006B0E57" w:rsidP="006B0E57">
      <w:pPr>
        <w:rPr>
          <w:rFonts w:cstheme="minorHAnsi"/>
          <w:sz w:val="24"/>
          <w:szCs w:val="24"/>
        </w:rPr>
      </w:pPr>
      <w:r w:rsidRPr="00226B36">
        <w:rPr>
          <w:rFonts w:cstheme="minorHAnsi"/>
          <w:sz w:val="24"/>
          <w:szCs w:val="24"/>
        </w:rPr>
        <w:t xml:space="preserve">3. </w:t>
      </w:r>
      <w:r w:rsidR="00E22DC0" w:rsidRPr="00226B36">
        <w:rPr>
          <w:rFonts w:cstheme="minorHAnsi"/>
          <w:sz w:val="24"/>
          <w:szCs w:val="24"/>
        </w:rPr>
        <w:t>That</w:t>
      </w:r>
      <w:r w:rsidRPr="00226B36">
        <w:rPr>
          <w:rFonts w:cstheme="minorHAnsi"/>
          <w:sz w:val="24"/>
          <w:szCs w:val="24"/>
        </w:rPr>
        <w:t xml:space="preserve"> despite United Utilities reporting £788m profits in the year to 31st March 2023 and paying</w:t>
      </w:r>
      <w:r w:rsidR="00E22DC0" w:rsidRPr="00226B36">
        <w:rPr>
          <w:rFonts w:cstheme="minorHAnsi"/>
          <w:sz w:val="24"/>
          <w:szCs w:val="24"/>
        </w:rPr>
        <w:t xml:space="preserve"> </w:t>
      </w:r>
      <w:r w:rsidRPr="00226B36">
        <w:rPr>
          <w:rFonts w:cstheme="minorHAnsi"/>
          <w:sz w:val="24"/>
          <w:szCs w:val="24"/>
        </w:rPr>
        <w:t>dividends of £300m to their shareholders, UU proposes to add the costs of any clean up to our bills.</w:t>
      </w:r>
    </w:p>
    <w:p w14:paraId="1EB2249C" w14:textId="77777777" w:rsidR="006B0E57" w:rsidRPr="00226B36" w:rsidRDefault="006B0E57" w:rsidP="006B0E57">
      <w:pPr>
        <w:rPr>
          <w:rFonts w:cstheme="minorHAnsi"/>
          <w:sz w:val="24"/>
          <w:szCs w:val="24"/>
        </w:rPr>
      </w:pPr>
      <w:r w:rsidRPr="00226B36">
        <w:rPr>
          <w:rFonts w:cstheme="minorHAnsi"/>
          <w:sz w:val="24"/>
          <w:szCs w:val="24"/>
        </w:rPr>
        <w:t>Saddleworth Parish Council resolves to write to United Utilities requesting detailed plans, including a</w:t>
      </w:r>
      <w:r w:rsidR="00E22DC0" w:rsidRPr="00226B36">
        <w:rPr>
          <w:rFonts w:cstheme="minorHAnsi"/>
          <w:sz w:val="24"/>
          <w:szCs w:val="24"/>
        </w:rPr>
        <w:t xml:space="preserve"> </w:t>
      </w:r>
      <w:r w:rsidRPr="00226B36">
        <w:rPr>
          <w:rFonts w:cstheme="minorHAnsi"/>
          <w:sz w:val="24"/>
          <w:szCs w:val="24"/>
        </w:rPr>
        <w:t>timetable, to ensure these discharges into our local waters are prevented in future and calling for the</w:t>
      </w:r>
      <w:r w:rsidR="00E22DC0" w:rsidRPr="00226B36">
        <w:rPr>
          <w:rFonts w:cstheme="minorHAnsi"/>
          <w:sz w:val="24"/>
          <w:szCs w:val="24"/>
        </w:rPr>
        <w:t xml:space="preserve"> clean-up</w:t>
      </w:r>
      <w:r w:rsidRPr="00226B36">
        <w:rPr>
          <w:rFonts w:cstheme="minorHAnsi"/>
          <w:sz w:val="24"/>
          <w:szCs w:val="24"/>
        </w:rPr>
        <w:t xml:space="preserve"> costs to be met by United Utilities </w:t>
      </w:r>
      <w:r w:rsidR="00E22DC0" w:rsidRPr="00226B36">
        <w:rPr>
          <w:rFonts w:cstheme="minorHAnsi"/>
          <w:sz w:val="24"/>
          <w:szCs w:val="24"/>
        </w:rPr>
        <w:t xml:space="preserve">and their shareholders </w:t>
      </w:r>
      <w:r w:rsidRPr="00226B36">
        <w:rPr>
          <w:rFonts w:cstheme="minorHAnsi"/>
          <w:sz w:val="24"/>
          <w:szCs w:val="24"/>
        </w:rPr>
        <w:t>and not paid for by customers</w:t>
      </w:r>
      <w:r w:rsidR="00E22DC0" w:rsidRPr="00226B36">
        <w:rPr>
          <w:rFonts w:cstheme="minorHAnsi"/>
          <w:sz w:val="24"/>
          <w:szCs w:val="24"/>
        </w:rPr>
        <w:t>.</w:t>
      </w:r>
    </w:p>
    <w:p w14:paraId="33332F1E" w14:textId="77777777" w:rsidR="006B0E57" w:rsidRPr="00226B36" w:rsidRDefault="006B0E57" w:rsidP="006B0E57">
      <w:pPr>
        <w:rPr>
          <w:rFonts w:cstheme="minorHAnsi"/>
          <w:sz w:val="24"/>
          <w:szCs w:val="24"/>
        </w:rPr>
      </w:pPr>
      <w:r w:rsidRPr="00226B36">
        <w:rPr>
          <w:rFonts w:cstheme="minorHAnsi"/>
          <w:sz w:val="24"/>
          <w:szCs w:val="24"/>
        </w:rPr>
        <w:t xml:space="preserve">Saddleworth Parish Council also supports calls for mandatory monitoring of sewage outlets and </w:t>
      </w:r>
      <w:r w:rsidR="00226B36">
        <w:rPr>
          <w:rFonts w:cstheme="minorHAnsi"/>
          <w:sz w:val="24"/>
          <w:szCs w:val="24"/>
        </w:rPr>
        <w:t xml:space="preserve">increased </w:t>
      </w:r>
      <w:r w:rsidRPr="00226B36">
        <w:rPr>
          <w:rFonts w:cstheme="minorHAnsi"/>
          <w:sz w:val="24"/>
          <w:szCs w:val="24"/>
        </w:rPr>
        <w:t>fines for</w:t>
      </w:r>
      <w:r w:rsidR="00E22DC0" w:rsidRPr="00226B36">
        <w:rPr>
          <w:rFonts w:cstheme="minorHAnsi"/>
          <w:sz w:val="24"/>
          <w:szCs w:val="24"/>
        </w:rPr>
        <w:t xml:space="preserve"> </w:t>
      </w:r>
      <w:r w:rsidRPr="00226B36">
        <w:rPr>
          <w:rFonts w:cstheme="minorHAnsi"/>
          <w:sz w:val="24"/>
          <w:szCs w:val="24"/>
        </w:rPr>
        <w:t>sewage discharges.</w:t>
      </w:r>
    </w:p>
    <w:p w14:paraId="4DA35F73" w14:textId="77777777" w:rsidR="00E22DC0" w:rsidRPr="00226B36" w:rsidRDefault="00E22DC0" w:rsidP="006B0E57">
      <w:pPr>
        <w:rPr>
          <w:rFonts w:cstheme="minorHAnsi"/>
          <w:sz w:val="24"/>
          <w:szCs w:val="24"/>
        </w:rPr>
      </w:pPr>
      <w:r w:rsidRPr="00226B36">
        <w:rPr>
          <w:rFonts w:cstheme="minorHAnsi"/>
          <w:sz w:val="24"/>
          <w:szCs w:val="24"/>
        </w:rPr>
        <w:t>Motion proposed by Cllr Phillips and seconded by Cllr Bishop.</w:t>
      </w:r>
    </w:p>
    <w:p w14:paraId="0F91988B" w14:textId="77777777" w:rsidR="003214D1" w:rsidRPr="00226B36" w:rsidRDefault="00E22DC0" w:rsidP="003214D1">
      <w:pPr>
        <w:rPr>
          <w:rFonts w:cstheme="minorHAnsi"/>
          <w:b/>
          <w:sz w:val="24"/>
          <w:szCs w:val="24"/>
        </w:rPr>
      </w:pPr>
      <w:r w:rsidRPr="00226B36">
        <w:rPr>
          <w:rFonts w:cstheme="minorHAnsi"/>
          <w:b/>
          <w:sz w:val="24"/>
          <w:szCs w:val="24"/>
        </w:rPr>
        <w:t>575.</w:t>
      </w:r>
      <w:r w:rsidR="003214D1" w:rsidRPr="00226B36">
        <w:rPr>
          <w:rFonts w:cstheme="minorHAnsi"/>
          <w:b/>
          <w:sz w:val="24"/>
          <w:szCs w:val="24"/>
        </w:rPr>
        <w:t xml:space="preserve"> Civic Hall possible energy reduction measures</w:t>
      </w:r>
    </w:p>
    <w:p w14:paraId="5F95D733" w14:textId="77777777" w:rsidR="001A0313" w:rsidRPr="00226B36" w:rsidRDefault="00E22DC0" w:rsidP="003214D1">
      <w:pPr>
        <w:rPr>
          <w:rFonts w:cstheme="minorHAnsi"/>
          <w:sz w:val="24"/>
          <w:szCs w:val="24"/>
          <w:u w:val="single"/>
        </w:rPr>
      </w:pPr>
      <w:r w:rsidRPr="00226B36">
        <w:rPr>
          <w:rFonts w:cstheme="minorHAnsi"/>
          <w:sz w:val="24"/>
          <w:szCs w:val="24"/>
        </w:rPr>
        <w:t xml:space="preserve">It was noted by Cllr Al- Hamdani that the renewal of the energy contract was less than originally expected, but the cost was still being met by reserves. A </w:t>
      </w:r>
      <w:proofErr w:type="gramStart"/>
      <w:r w:rsidRPr="00226B36">
        <w:rPr>
          <w:rFonts w:cstheme="minorHAnsi"/>
          <w:sz w:val="24"/>
          <w:szCs w:val="24"/>
        </w:rPr>
        <w:t>wide ranging</w:t>
      </w:r>
      <w:proofErr w:type="gramEnd"/>
      <w:r w:rsidRPr="00226B36">
        <w:rPr>
          <w:rFonts w:cstheme="minorHAnsi"/>
          <w:sz w:val="24"/>
          <w:szCs w:val="24"/>
        </w:rPr>
        <w:t xml:space="preserve"> discussion ensued about the use of renewable energy. </w:t>
      </w:r>
      <w:r w:rsidRPr="00226B36">
        <w:rPr>
          <w:rFonts w:cstheme="minorHAnsi"/>
          <w:sz w:val="24"/>
          <w:szCs w:val="24"/>
          <w:u w:val="single"/>
        </w:rPr>
        <w:t xml:space="preserve">It was decided to ask the Clerk to find three companies who could give </w:t>
      </w:r>
      <w:r w:rsidR="001A0313" w:rsidRPr="00226B36">
        <w:rPr>
          <w:rFonts w:cstheme="minorHAnsi"/>
          <w:sz w:val="24"/>
          <w:szCs w:val="24"/>
          <w:u w:val="single"/>
        </w:rPr>
        <w:t xml:space="preserve">us advice, and propose options for the </w:t>
      </w:r>
      <w:proofErr w:type="gramStart"/>
      <w:r w:rsidR="001A0313" w:rsidRPr="00226B36">
        <w:rPr>
          <w:rFonts w:cstheme="minorHAnsi"/>
          <w:sz w:val="24"/>
          <w:szCs w:val="24"/>
          <w:u w:val="single"/>
        </w:rPr>
        <w:t>Civic hall</w:t>
      </w:r>
      <w:proofErr w:type="gramEnd"/>
      <w:r w:rsidR="001A0313" w:rsidRPr="00226B36">
        <w:rPr>
          <w:rFonts w:cstheme="minorHAnsi"/>
          <w:sz w:val="24"/>
          <w:szCs w:val="24"/>
          <w:u w:val="single"/>
        </w:rPr>
        <w:t>, taking into account conservation area status. They should be invited to our next meeting.</w:t>
      </w:r>
    </w:p>
    <w:p w14:paraId="126D9D0A" w14:textId="77777777" w:rsidR="00E22DC0" w:rsidRPr="00226B36" w:rsidRDefault="001A0313" w:rsidP="003214D1">
      <w:pPr>
        <w:rPr>
          <w:rFonts w:cstheme="minorHAnsi"/>
          <w:sz w:val="24"/>
          <w:szCs w:val="24"/>
        </w:rPr>
      </w:pPr>
      <w:r w:rsidRPr="00226B36">
        <w:rPr>
          <w:rFonts w:cstheme="minorHAnsi"/>
          <w:sz w:val="24"/>
          <w:szCs w:val="24"/>
        </w:rPr>
        <w:t>Suggestions were made to consult Saddleworth Hydro, Oldham Energy Futures and get some advice from Robert Scott’s, a local company who have invested in renewable energy about how they did it.</w:t>
      </w:r>
    </w:p>
    <w:p w14:paraId="122E567D" w14:textId="77777777" w:rsidR="001A0313" w:rsidRPr="00226B36" w:rsidRDefault="001A0313" w:rsidP="001A0313">
      <w:pPr>
        <w:rPr>
          <w:rFonts w:cstheme="minorHAnsi"/>
          <w:b/>
          <w:sz w:val="24"/>
          <w:szCs w:val="24"/>
        </w:rPr>
      </w:pPr>
      <w:r w:rsidRPr="00226B36">
        <w:rPr>
          <w:rFonts w:cstheme="minorHAnsi"/>
          <w:b/>
          <w:sz w:val="24"/>
          <w:szCs w:val="24"/>
        </w:rPr>
        <w:t>576.</w:t>
      </w:r>
      <w:r w:rsidR="003214D1" w:rsidRPr="00226B36">
        <w:rPr>
          <w:rFonts w:cstheme="minorHAnsi"/>
          <w:sz w:val="24"/>
          <w:szCs w:val="24"/>
        </w:rPr>
        <w:t xml:space="preserve"> </w:t>
      </w:r>
      <w:r w:rsidR="003214D1" w:rsidRPr="00226B36">
        <w:rPr>
          <w:rFonts w:cstheme="minorHAnsi"/>
          <w:b/>
          <w:sz w:val="24"/>
          <w:szCs w:val="24"/>
        </w:rPr>
        <w:t>Items for the next agenda</w:t>
      </w:r>
    </w:p>
    <w:p w14:paraId="16B8A253" w14:textId="77777777" w:rsidR="001A0313" w:rsidRPr="00226B36" w:rsidRDefault="001A0313" w:rsidP="001A0313">
      <w:pPr>
        <w:rPr>
          <w:rFonts w:cstheme="minorHAnsi"/>
          <w:sz w:val="24"/>
          <w:szCs w:val="24"/>
        </w:rPr>
      </w:pPr>
      <w:r w:rsidRPr="00226B36">
        <w:rPr>
          <w:rFonts w:cstheme="minorHAnsi"/>
          <w:sz w:val="24"/>
          <w:szCs w:val="24"/>
        </w:rPr>
        <w:t>Energy</w:t>
      </w:r>
    </w:p>
    <w:p w14:paraId="4438045F" w14:textId="77777777" w:rsidR="001A0313" w:rsidRPr="00226B36" w:rsidRDefault="001A0313" w:rsidP="001A0313">
      <w:pPr>
        <w:rPr>
          <w:rFonts w:cstheme="minorHAnsi"/>
          <w:sz w:val="24"/>
          <w:szCs w:val="24"/>
        </w:rPr>
      </w:pPr>
      <w:r w:rsidRPr="00226B36">
        <w:rPr>
          <w:rFonts w:cstheme="minorHAnsi"/>
          <w:sz w:val="24"/>
          <w:szCs w:val="24"/>
        </w:rPr>
        <w:t>Allotments /ecology</w:t>
      </w:r>
    </w:p>
    <w:p w14:paraId="340C8F86" w14:textId="77777777" w:rsidR="00C32EA7" w:rsidRPr="00226B36" w:rsidRDefault="003214D1" w:rsidP="003214D1">
      <w:pPr>
        <w:rPr>
          <w:rFonts w:cstheme="minorHAnsi"/>
          <w:b/>
          <w:sz w:val="24"/>
          <w:szCs w:val="24"/>
        </w:rPr>
      </w:pPr>
      <w:r w:rsidRPr="00226B36">
        <w:rPr>
          <w:rFonts w:cstheme="minorHAnsi"/>
          <w:b/>
          <w:sz w:val="24"/>
          <w:szCs w:val="24"/>
        </w:rPr>
        <w:t>Next meeting: Monday 11th September 2023 at 18.00hrs</w:t>
      </w:r>
    </w:p>
    <w:p w14:paraId="60EAC771" w14:textId="77777777" w:rsidR="001A0313" w:rsidRPr="00226B36" w:rsidRDefault="001A0313" w:rsidP="003214D1">
      <w:pPr>
        <w:rPr>
          <w:rFonts w:cstheme="minorHAnsi"/>
          <w:sz w:val="24"/>
          <w:szCs w:val="24"/>
        </w:rPr>
      </w:pPr>
      <w:r w:rsidRPr="00226B36">
        <w:rPr>
          <w:rFonts w:cstheme="minorHAnsi"/>
          <w:sz w:val="24"/>
          <w:szCs w:val="24"/>
        </w:rPr>
        <w:t xml:space="preserve">It was noted that some meetings were on Tuesday and others on Mondays.  People seemed to prefer </w:t>
      </w:r>
      <w:proofErr w:type="gramStart"/>
      <w:r w:rsidRPr="00226B36">
        <w:rPr>
          <w:rFonts w:cstheme="minorHAnsi"/>
          <w:sz w:val="24"/>
          <w:szCs w:val="24"/>
        </w:rPr>
        <w:t>Tuesday,</w:t>
      </w:r>
      <w:proofErr w:type="gramEnd"/>
      <w:r w:rsidRPr="00226B36">
        <w:rPr>
          <w:rFonts w:cstheme="minorHAnsi"/>
          <w:sz w:val="24"/>
          <w:szCs w:val="24"/>
        </w:rPr>
        <w:t xml:space="preserve"> Cllr Phillips agreed to discuss this with the Clerk</w:t>
      </w:r>
    </w:p>
    <w:sectPr w:rsidR="001A0313" w:rsidRPr="00226B3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75B1" w14:textId="77777777" w:rsidR="00131FCD" w:rsidRDefault="00131FCD" w:rsidP="00226B36">
      <w:pPr>
        <w:spacing w:after="0" w:line="240" w:lineRule="auto"/>
      </w:pPr>
      <w:r>
        <w:separator/>
      </w:r>
    </w:p>
  </w:endnote>
  <w:endnote w:type="continuationSeparator" w:id="0">
    <w:p w14:paraId="4EFDA713" w14:textId="77777777" w:rsidR="00131FCD" w:rsidRDefault="00131FCD" w:rsidP="0022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446116"/>
      <w:docPartObj>
        <w:docPartGallery w:val="Page Numbers (Bottom of Page)"/>
        <w:docPartUnique/>
      </w:docPartObj>
    </w:sdtPr>
    <w:sdtEndPr>
      <w:rPr>
        <w:noProof/>
      </w:rPr>
    </w:sdtEndPr>
    <w:sdtContent>
      <w:p w14:paraId="51602FE8" w14:textId="77777777" w:rsidR="00226B36" w:rsidRDefault="00226B36">
        <w:pPr>
          <w:pStyle w:val="Footer"/>
          <w:jc w:val="center"/>
        </w:pPr>
        <w:r>
          <w:fldChar w:fldCharType="begin"/>
        </w:r>
        <w:r>
          <w:instrText xml:space="preserve"> PAGE   \* MERGEFORMAT </w:instrText>
        </w:r>
        <w:r>
          <w:fldChar w:fldCharType="separate"/>
        </w:r>
        <w:r w:rsidR="00131FCD">
          <w:rPr>
            <w:noProof/>
          </w:rPr>
          <w:t>1</w:t>
        </w:r>
        <w:r>
          <w:rPr>
            <w:noProof/>
          </w:rPr>
          <w:fldChar w:fldCharType="end"/>
        </w:r>
      </w:p>
    </w:sdtContent>
  </w:sdt>
  <w:p w14:paraId="721AA7AD" w14:textId="77777777" w:rsidR="00226B36" w:rsidRDefault="00226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29FF" w14:textId="77777777" w:rsidR="00131FCD" w:rsidRDefault="00131FCD" w:rsidP="00226B36">
      <w:pPr>
        <w:spacing w:after="0" w:line="240" w:lineRule="auto"/>
      </w:pPr>
      <w:r>
        <w:separator/>
      </w:r>
    </w:p>
  </w:footnote>
  <w:footnote w:type="continuationSeparator" w:id="0">
    <w:p w14:paraId="5BD584A2" w14:textId="77777777" w:rsidR="00131FCD" w:rsidRDefault="00131FCD" w:rsidP="00226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752D" w14:textId="77777777" w:rsidR="00226B36" w:rsidRDefault="00226B36">
    <w:pPr>
      <w:pStyle w:val="Header"/>
    </w:pPr>
    <w:r>
      <w:t>Environment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18E3"/>
    <w:multiLevelType w:val="hybridMultilevel"/>
    <w:tmpl w:val="93E07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855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4D1"/>
    <w:rsid w:val="00131FCD"/>
    <w:rsid w:val="001A0313"/>
    <w:rsid w:val="00226B36"/>
    <w:rsid w:val="003214D1"/>
    <w:rsid w:val="00503E10"/>
    <w:rsid w:val="006B0E57"/>
    <w:rsid w:val="006C1AE4"/>
    <w:rsid w:val="0095452A"/>
    <w:rsid w:val="00C0060D"/>
    <w:rsid w:val="00C32EA7"/>
    <w:rsid w:val="00E22DC0"/>
    <w:rsid w:val="00F107C2"/>
    <w:rsid w:val="00FE1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6183"/>
  <w15:chartTrackingRefBased/>
  <w15:docId w15:val="{33560D7F-1D7B-4F3C-BF4C-86250708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52A"/>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26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B36"/>
  </w:style>
  <w:style w:type="paragraph" w:styleId="Footer">
    <w:name w:val="footer"/>
    <w:basedOn w:val="Normal"/>
    <w:link w:val="FooterChar"/>
    <w:uiPriority w:val="99"/>
    <w:unhideWhenUsed/>
    <w:rsid w:val="00226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4750">
      <w:bodyDiv w:val="1"/>
      <w:marLeft w:val="0"/>
      <w:marRight w:val="0"/>
      <w:marTop w:val="0"/>
      <w:marBottom w:val="0"/>
      <w:divBdr>
        <w:top w:val="none" w:sz="0" w:space="0" w:color="auto"/>
        <w:left w:val="none" w:sz="0" w:space="0" w:color="auto"/>
        <w:bottom w:val="none" w:sz="0" w:space="0" w:color="auto"/>
        <w:right w:val="none" w:sz="0" w:space="0" w:color="auto"/>
      </w:divBdr>
      <w:divsChild>
        <w:div w:id="74561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DEB11B72-CD48-4B0A-B1DA-693611275702}"/>
</file>

<file path=customXml/itemProps2.xml><?xml version="1.0" encoding="utf-8"?>
<ds:datastoreItem xmlns:ds="http://schemas.openxmlformats.org/officeDocument/2006/customXml" ds:itemID="{052C5525-CD37-4A6B-A7F9-ACAE2DF5FB6E}"/>
</file>

<file path=customXml/itemProps3.xml><?xml version="1.0" encoding="utf-8"?>
<ds:datastoreItem xmlns:ds="http://schemas.openxmlformats.org/officeDocument/2006/customXml" ds:itemID="{8C0923D5-D8C1-4CEF-B2F5-F6D9DC3BBE38}"/>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Phillips</dc:creator>
  <cp:keywords/>
  <dc:description/>
  <cp:lastModifiedBy>Karen Allott</cp:lastModifiedBy>
  <cp:revision>2</cp:revision>
  <dcterms:created xsi:type="dcterms:W3CDTF">2023-06-26T17:08:00Z</dcterms:created>
  <dcterms:modified xsi:type="dcterms:W3CDTF">2023-06-26T17:08:00Z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